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1FF" w:rsidRPr="00C362A6" w:rsidRDefault="00000000">
      <w:pPr>
        <w:pStyle w:val="Body"/>
        <w:rPr>
          <w:rFonts w:ascii="Times New Roman" w:hAnsi="Times New Roman" w:cs="Times New Roman"/>
          <w:b/>
          <w:bCs/>
          <w:sz w:val="24"/>
          <w:szCs w:val="24"/>
        </w:rPr>
      </w:pPr>
      <w:r w:rsidRPr="00C362A6">
        <w:rPr>
          <w:rFonts w:ascii="Times New Roman" w:hAnsi="Times New Roman" w:cs="Times New Roman"/>
          <w:b/>
          <w:bCs/>
          <w:sz w:val="24"/>
          <w:szCs w:val="24"/>
        </w:rPr>
        <w:t>Assignment of Copyright</w:t>
      </w:r>
    </w:p>
    <w:p w:rsidR="003D61FF" w:rsidRPr="00C362A6" w:rsidRDefault="003D61FF">
      <w:pPr>
        <w:pStyle w:val="Body"/>
        <w:rPr>
          <w:rFonts w:ascii="Times New Roman" w:hAnsi="Times New Roman" w:cs="Times New Roman"/>
          <w:sz w:val="24"/>
          <w:szCs w:val="24"/>
        </w:rPr>
      </w:pP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This assignment of copyright is made between</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i/>
          <w:iCs/>
          <w:sz w:val="24"/>
          <w:szCs w:val="24"/>
        </w:rPr>
        <w:t>Blake/An Illustrated Quarterly</w:t>
      </w:r>
      <w:r w:rsidRPr="00C362A6">
        <w:rPr>
          <w:rFonts w:ascii="Times New Roman" w:hAnsi="Times New Roman" w:cs="Times New Roman"/>
          <w:sz w:val="24"/>
          <w:szCs w:val="24"/>
        </w:rPr>
        <w:t>, a journal, hereafter “Publisher”;</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And [NAME], hereafter “Author</w:t>
      </w:r>
      <w:r w:rsidR="00C362A6">
        <w:rPr>
          <w:rFonts w:ascii="Times New Roman" w:hAnsi="Times New Roman" w:cs="Times New Roman"/>
          <w:sz w:val="24"/>
          <w:szCs w:val="24"/>
        </w:rPr>
        <w:t>.</w:t>
      </w:r>
      <w:r w:rsidRPr="00C362A6">
        <w:rPr>
          <w:rFonts w:ascii="Times New Roman" w:hAnsi="Times New Roman" w:cs="Times New Roman"/>
          <w:sz w:val="24"/>
          <w:szCs w:val="24"/>
        </w:rPr>
        <w:t>”</w:t>
      </w:r>
    </w:p>
    <w:p w:rsidR="003D61FF" w:rsidRPr="00C362A6" w:rsidRDefault="003D61FF">
      <w:pPr>
        <w:pStyle w:val="Body"/>
        <w:rPr>
          <w:rFonts w:ascii="Times New Roman" w:hAnsi="Times New Roman" w:cs="Times New Roman"/>
          <w:sz w:val="24"/>
          <w:szCs w:val="24"/>
        </w:rPr>
      </w:pP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The Author is the owner of a certain copyright (“Copyright”) and seeks to transfer the complete ownership of such copyright to the Publisher on the terms stipulated in this Assignment.</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The Publisher seeks to receive the assignment of the Copyright owned by the Author under the terms stipulated in this Assignment.</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In consideration of the matters described above and the mutual benefits and obligations set forth in this Assignment, the Author and the Publisher (individually the “Party” and collectively the “Parties” to this Assignment) agree as follows:</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u w:val="single"/>
        </w:rPr>
      </w:pPr>
      <w:r w:rsidRPr="00C362A6">
        <w:rPr>
          <w:rFonts w:ascii="Times New Roman" w:hAnsi="Times New Roman" w:cs="Times New Roman"/>
          <w:sz w:val="24"/>
          <w:szCs w:val="24"/>
          <w:u w:val="single"/>
        </w:rPr>
        <w:t>Copyright Details:</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1. The Copyright to be assigned under this agreement is further described as:</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numPr>
          <w:ilvl w:val="0"/>
          <w:numId w:val="2"/>
        </w:numPr>
        <w:rPr>
          <w:rFonts w:ascii="Times New Roman" w:hAnsi="Times New Roman" w:cs="Times New Roman"/>
          <w:sz w:val="24"/>
          <w:szCs w:val="24"/>
        </w:rPr>
      </w:pPr>
      <w:r w:rsidRPr="00C362A6">
        <w:rPr>
          <w:rFonts w:ascii="Times New Roman" w:hAnsi="Times New Roman" w:cs="Times New Roman"/>
          <w:sz w:val="24"/>
          <w:szCs w:val="24"/>
        </w:rPr>
        <w:t>[</w:t>
      </w:r>
      <w:r w:rsidR="002837A2">
        <w:rPr>
          <w:rFonts w:ascii="Times New Roman" w:hAnsi="Times New Roman" w:cs="Times New Roman"/>
          <w:sz w:val="24"/>
          <w:szCs w:val="24"/>
        </w:rPr>
        <w:t>TITLE</w:t>
      </w:r>
      <w:r w:rsidRPr="00C362A6">
        <w:rPr>
          <w:rFonts w:ascii="Times New Roman" w:hAnsi="Times New Roman" w:cs="Times New Roman"/>
          <w:sz w:val="24"/>
          <w:szCs w:val="24"/>
        </w:rPr>
        <w:t>], hereafter the “Work.”</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 xml:space="preserve">2. In consideration of a commitment by </w:t>
      </w:r>
      <w:r w:rsidR="00154F8C" w:rsidRPr="00C362A6">
        <w:rPr>
          <w:rFonts w:ascii="Times New Roman" w:hAnsi="Times New Roman" w:cs="Times New Roman"/>
          <w:i/>
          <w:iCs/>
          <w:sz w:val="24"/>
          <w:szCs w:val="24"/>
        </w:rPr>
        <w:t>Blake/An Illustrated Quarterly</w:t>
      </w:r>
      <w:r w:rsidRPr="00C362A6">
        <w:rPr>
          <w:rFonts w:ascii="Times New Roman" w:hAnsi="Times New Roman" w:cs="Times New Roman"/>
          <w:i/>
          <w:iCs/>
          <w:sz w:val="24"/>
          <w:szCs w:val="24"/>
        </w:rPr>
        <w:t xml:space="preserve">, </w:t>
      </w:r>
      <w:r w:rsidRPr="00C362A6">
        <w:rPr>
          <w:rFonts w:ascii="Times New Roman" w:hAnsi="Times New Roman" w:cs="Times New Roman"/>
          <w:sz w:val="24"/>
          <w:szCs w:val="24"/>
        </w:rPr>
        <w:t xml:space="preserve">should the Work be accepted for publication following a peer-review process, to incur all cost associated with the review, production, publication, and distribution of the Work, the Author does give, assign and transfer to the Publisher the Copyright, together with all right, title and interest in the Copyright as set out in this Assignment. </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3. This Assignment comes into force on the date that the Author submits the Work to the Publisher for peer review.</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4. In the event that the Work is not accept</w:t>
      </w:r>
      <w:r w:rsidR="00E93737">
        <w:rPr>
          <w:rFonts w:ascii="Times New Roman" w:hAnsi="Times New Roman" w:cs="Times New Roman"/>
          <w:sz w:val="24"/>
          <w:szCs w:val="24"/>
        </w:rPr>
        <w:t>ed</w:t>
      </w:r>
      <w:r w:rsidRPr="00C362A6">
        <w:rPr>
          <w:rFonts w:ascii="Times New Roman" w:hAnsi="Times New Roman" w:cs="Times New Roman"/>
          <w:sz w:val="24"/>
          <w:szCs w:val="24"/>
        </w:rPr>
        <w:t xml:space="preserve"> for Publication following a peer-review process or in the event that the Author, upon a peer-review decision of “Revise and Resubmit</w:t>
      </w:r>
      <w:r w:rsidR="001529E7">
        <w:rPr>
          <w:rFonts w:ascii="Times New Roman" w:hAnsi="Times New Roman" w:cs="Times New Roman"/>
          <w:sz w:val="24"/>
          <w:szCs w:val="24"/>
        </w:rPr>
        <w:t>,</w:t>
      </w:r>
      <w:r w:rsidRPr="00C362A6">
        <w:rPr>
          <w:rFonts w:ascii="Times New Roman" w:hAnsi="Times New Roman" w:cs="Times New Roman"/>
          <w:sz w:val="24"/>
          <w:szCs w:val="24"/>
        </w:rPr>
        <w:t>” elects to withdraw the Work from consideration for publication, this Agreement shall terminate on date of written notice by the relevant Party or Parties and all rights shall revert to the Author.</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5. Notwithstanding this assignment of Copyright by the Author to the Publisher, the Author retains the following rights to the Work:</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numPr>
          <w:ilvl w:val="0"/>
          <w:numId w:val="3"/>
        </w:numPr>
        <w:rPr>
          <w:rFonts w:ascii="Times New Roman" w:hAnsi="Times New Roman" w:cs="Times New Roman"/>
          <w:sz w:val="24"/>
          <w:szCs w:val="24"/>
        </w:rPr>
      </w:pPr>
      <w:r w:rsidRPr="00C362A6">
        <w:rPr>
          <w:rFonts w:ascii="Times New Roman" w:hAnsi="Times New Roman" w:cs="Times New Roman"/>
          <w:sz w:val="24"/>
          <w:szCs w:val="24"/>
        </w:rPr>
        <w:t>The Author may, with written notice to the Publisher, reproduce the Work, in whole or in part, revised or as published, in any scholarly, peer-reviewed monograph of which the Author is the sole Author on title.</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numPr>
          <w:ilvl w:val="0"/>
          <w:numId w:val="2"/>
        </w:numPr>
        <w:rPr>
          <w:rFonts w:ascii="Times New Roman" w:hAnsi="Times New Roman" w:cs="Times New Roman"/>
          <w:sz w:val="24"/>
          <w:szCs w:val="24"/>
        </w:rPr>
      </w:pPr>
      <w:r w:rsidRPr="00C362A6">
        <w:rPr>
          <w:rFonts w:ascii="Times New Roman" w:hAnsi="Times New Roman" w:cs="Times New Roman"/>
          <w:sz w:val="24"/>
          <w:szCs w:val="24"/>
        </w:rPr>
        <w:t>The Author may, without written notice to the Publisher, reproduce the Work for non-commercial, academic purposes, including sharing a copy of the Work in a private email with a single recipient; reproducing the Work for use in a university course taught by the Author; reproducing the Work in any file related to the Author’s tenure, promotion, and job placement; and quoting from the Work in any other Work created by the Author where the assigned Work is the intellectual basis for a subsequent argument.</w:t>
      </w:r>
    </w:p>
    <w:p w:rsidR="003D61FF" w:rsidRPr="00C362A6" w:rsidRDefault="00000000">
      <w:pPr>
        <w:pStyle w:val="Body"/>
        <w:numPr>
          <w:ilvl w:val="0"/>
          <w:numId w:val="2"/>
        </w:numPr>
        <w:rPr>
          <w:rFonts w:ascii="Times New Roman" w:hAnsi="Times New Roman" w:cs="Times New Roman"/>
          <w:sz w:val="24"/>
          <w:szCs w:val="24"/>
        </w:rPr>
      </w:pPr>
      <w:r w:rsidRPr="00C362A6">
        <w:rPr>
          <w:rFonts w:ascii="Times New Roman" w:hAnsi="Times New Roman" w:cs="Times New Roman"/>
          <w:sz w:val="24"/>
          <w:szCs w:val="24"/>
        </w:rPr>
        <w:t>Authors wishing to reproduce the Work as part of a scholarly book collection of essays in Blake studies may apply to the Publisher for permission to reproduce the Work, provided a period of five (5) years has passed since the initial publication of the Work by the Publisher, which consent shall not be unreasonably withheld.</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6</w:t>
      </w:r>
      <w:r w:rsidR="00000000" w:rsidRPr="00C362A6">
        <w:rPr>
          <w:rFonts w:ascii="Times New Roman" w:hAnsi="Times New Roman" w:cs="Times New Roman"/>
          <w:sz w:val="24"/>
          <w:szCs w:val="24"/>
        </w:rPr>
        <w:t xml:space="preserve">. The Author assigns all rights in the Copyright conferred by section 106 of the US Copyright Act (Title 17), as well as the right to register the Copyright, the right to assign the copyright to another Publisher, and the right to renew registration of the Copyright. </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u w:val="single"/>
        </w:rPr>
      </w:pPr>
      <w:r w:rsidRPr="00C362A6">
        <w:rPr>
          <w:rFonts w:ascii="Times New Roman" w:hAnsi="Times New Roman" w:cs="Times New Roman"/>
          <w:sz w:val="24"/>
          <w:szCs w:val="24"/>
          <w:u w:val="single"/>
        </w:rPr>
        <w:t>Governing Law:</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7</w:t>
      </w:r>
      <w:r w:rsidR="00000000" w:rsidRPr="00C362A6">
        <w:rPr>
          <w:rFonts w:ascii="Times New Roman" w:hAnsi="Times New Roman" w:cs="Times New Roman"/>
          <w:sz w:val="24"/>
          <w:szCs w:val="24"/>
        </w:rPr>
        <w:t>. The Author and the Publisher submit to the jurisdiction of the courts of the State of California for the enforcement of this Assignment and any arbitration arising from this Assignment. This Assignment will be governed by and construed in accordance with the laws of the State of California.</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u w:val="single"/>
        </w:rPr>
      </w:pPr>
      <w:r w:rsidRPr="00C362A6">
        <w:rPr>
          <w:rFonts w:ascii="Times New Roman" w:hAnsi="Times New Roman" w:cs="Times New Roman"/>
          <w:sz w:val="24"/>
          <w:szCs w:val="24"/>
          <w:u w:val="single"/>
        </w:rPr>
        <w:t>Performance:</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8</w:t>
      </w:r>
      <w:r w:rsidR="00000000" w:rsidRPr="00C362A6">
        <w:rPr>
          <w:rFonts w:ascii="Times New Roman" w:hAnsi="Times New Roman" w:cs="Times New Roman"/>
          <w:sz w:val="24"/>
          <w:szCs w:val="24"/>
        </w:rPr>
        <w:t>. The Parties agree to do everything necessary to ensure that the terms of this Assignment take effect.</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u w:val="single"/>
        </w:rPr>
      </w:pPr>
      <w:r w:rsidRPr="00C362A6">
        <w:rPr>
          <w:rFonts w:ascii="Times New Roman" w:hAnsi="Times New Roman" w:cs="Times New Roman"/>
          <w:sz w:val="24"/>
          <w:szCs w:val="24"/>
          <w:u w:val="single"/>
        </w:rPr>
        <w:t>Representations and Warranties:</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9</w:t>
      </w:r>
      <w:r w:rsidR="00000000" w:rsidRPr="00C362A6">
        <w:rPr>
          <w:rFonts w:ascii="Times New Roman" w:hAnsi="Times New Roman" w:cs="Times New Roman"/>
          <w:sz w:val="24"/>
          <w:szCs w:val="24"/>
        </w:rPr>
        <w:t>. The Author warrants and represents that they are the undisputed exclusive owner of all right, title and ownership in the Copyright, are free to transfer the Copyright without limitation.</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u w:val="single"/>
        </w:rPr>
      </w:pPr>
      <w:r w:rsidRPr="00C362A6">
        <w:rPr>
          <w:rFonts w:ascii="Times New Roman" w:hAnsi="Times New Roman" w:cs="Times New Roman"/>
          <w:sz w:val="24"/>
          <w:szCs w:val="24"/>
          <w:u w:val="single"/>
        </w:rPr>
        <w:t>Miscellaneous:</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10</w:t>
      </w:r>
      <w:r w:rsidR="00000000" w:rsidRPr="00C362A6">
        <w:rPr>
          <w:rFonts w:ascii="Times New Roman" w:hAnsi="Times New Roman" w:cs="Times New Roman"/>
          <w:sz w:val="24"/>
          <w:szCs w:val="24"/>
        </w:rPr>
        <w:t>. Time is of the essence in this Assignment.</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11</w:t>
      </w:r>
      <w:r w:rsidR="00000000" w:rsidRPr="00C362A6">
        <w:rPr>
          <w:rFonts w:ascii="Times New Roman" w:hAnsi="Times New Roman" w:cs="Times New Roman"/>
          <w:sz w:val="24"/>
          <w:szCs w:val="24"/>
        </w:rPr>
        <w:t>. This Assignment may be executed in counterparts. Facsimile signatures are binding and are considered to be original signatures.</w:t>
      </w:r>
    </w:p>
    <w:p w:rsidR="003D61FF" w:rsidRPr="00C362A6" w:rsidRDefault="003D61FF">
      <w:pPr>
        <w:pStyle w:val="Body"/>
        <w:rPr>
          <w:rFonts w:ascii="Times New Roman" w:hAnsi="Times New Roman" w:cs="Times New Roman"/>
          <w:sz w:val="24"/>
          <w:szCs w:val="24"/>
        </w:rPr>
      </w:pPr>
    </w:p>
    <w:p w:rsidR="003D61FF" w:rsidRPr="00C362A6" w:rsidRDefault="008E631E">
      <w:pPr>
        <w:pStyle w:val="Body"/>
        <w:rPr>
          <w:rFonts w:ascii="Times New Roman" w:hAnsi="Times New Roman" w:cs="Times New Roman"/>
          <w:sz w:val="24"/>
          <w:szCs w:val="24"/>
        </w:rPr>
      </w:pPr>
      <w:r>
        <w:rPr>
          <w:rFonts w:ascii="Times New Roman" w:hAnsi="Times New Roman" w:cs="Times New Roman"/>
          <w:sz w:val="24"/>
          <w:szCs w:val="24"/>
        </w:rPr>
        <w:t>12</w:t>
      </w:r>
      <w:r w:rsidR="00000000" w:rsidRPr="00C362A6">
        <w:rPr>
          <w:rFonts w:ascii="Times New Roman" w:hAnsi="Times New Roman" w:cs="Times New Roman"/>
          <w:sz w:val="24"/>
          <w:szCs w:val="24"/>
        </w:rPr>
        <w:t>. Headings are inserted for the convenience of the Parties only and are not to be considered when interpreting this Assignment. Words in the singular mean and include the plural and vice versa. Words in any one gender or words in a neutral gender include all other genders.</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lastRenderedPageBreak/>
        <w:t>1</w:t>
      </w:r>
      <w:r w:rsidR="008E631E">
        <w:rPr>
          <w:rFonts w:ascii="Times New Roman" w:hAnsi="Times New Roman" w:cs="Times New Roman"/>
          <w:sz w:val="24"/>
          <w:szCs w:val="24"/>
        </w:rPr>
        <w:t>3</w:t>
      </w:r>
      <w:r w:rsidRPr="00C362A6">
        <w:rPr>
          <w:rFonts w:ascii="Times New Roman" w:hAnsi="Times New Roman" w:cs="Times New Roman"/>
          <w:sz w:val="24"/>
          <w:szCs w:val="24"/>
        </w:rPr>
        <w:t xml:space="preserve">. The Assignment and all the terms and conditions contained in this Assignment apply to and are binding upon the Author, the Publishers, and their successors, assigns, executors, administrators, beneficiaries, and representatives. </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1</w:t>
      </w:r>
      <w:r w:rsidR="008E631E">
        <w:rPr>
          <w:rFonts w:ascii="Times New Roman" w:hAnsi="Times New Roman" w:cs="Times New Roman"/>
          <w:sz w:val="24"/>
          <w:szCs w:val="24"/>
        </w:rPr>
        <w:t>4</w:t>
      </w:r>
      <w:r w:rsidRPr="00C362A6">
        <w:rPr>
          <w:rFonts w:ascii="Times New Roman" w:hAnsi="Times New Roman" w:cs="Times New Roman"/>
          <w:sz w:val="24"/>
          <w:szCs w:val="24"/>
        </w:rPr>
        <w:t>. It is agreed that there is no representation, warranty, collateral agreement or condition affecting this Assignment except as expressly provided in this Assignment.</w:t>
      </w: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In WITNESS therefore, the Parties have affixed their signatures, under the governing laws of the State of California.</w:t>
      </w:r>
    </w:p>
    <w:p w:rsidR="003D61FF" w:rsidRPr="00C362A6" w:rsidRDefault="003D61FF">
      <w:pPr>
        <w:pStyle w:val="Body"/>
        <w:rPr>
          <w:rFonts w:ascii="Times New Roman" w:hAnsi="Times New Roman" w:cs="Times New Roman"/>
          <w:sz w:val="24"/>
          <w:szCs w:val="24"/>
        </w:rPr>
      </w:pPr>
    </w:p>
    <w:p w:rsidR="003D61FF" w:rsidRPr="00C362A6" w:rsidRDefault="003D61FF">
      <w:pPr>
        <w:pStyle w:val="Body"/>
        <w:rPr>
          <w:rFonts w:ascii="Times New Roman" w:hAnsi="Times New Roman" w:cs="Times New Roman"/>
          <w:sz w:val="24"/>
          <w:szCs w:val="24"/>
        </w:rPr>
      </w:pPr>
    </w:p>
    <w:p w:rsidR="003D61FF"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 xml:space="preserve">Signed: </w:t>
      </w:r>
      <w:r w:rsidRPr="001529E7">
        <w:rPr>
          <w:rFonts w:ascii="Times New Roman" w:hAnsi="Times New Roman" w:cs="Times New Roman"/>
          <w:i/>
          <w:iCs/>
          <w:sz w:val="24"/>
          <w:szCs w:val="24"/>
        </w:rPr>
        <w:t>Blake/An Illustrated Quarterly</w:t>
      </w:r>
      <w:r w:rsidRPr="00C362A6">
        <w:rPr>
          <w:rFonts w:ascii="Times New Roman" w:hAnsi="Times New Roman" w:cs="Times New Roman"/>
          <w:sz w:val="24"/>
          <w:szCs w:val="24"/>
        </w:rPr>
        <w:t xml:space="preserve"> (Publisher)</w:t>
      </w:r>
    </w:p>
    <w:p w:rsidR="00EB2DF8" w:rsidRPr="00C362A6" w:rsidRDefault="00EB2DF8">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Per:</w:t>
      </w:r>
    </w:p>
    <w:p w:rsidR="003D61FF" w:rsidRPr="00C362A6" w:rsidRDefault="00EB2DF8">
      <w:pPr>
        <w:pStyle w:val="Body"/>
        <w:rPr>
          <w:rFonts w:ascii="Times New Roman" w:hAnsi="Times New Roman" w:cs="Times New Roman"/>
          <w:sz w:val="24"/>
          <w:szCs w:val="24"/>
        </w:rPr>
      </w:pPr>
      <w:r>
        <w:rPr>
          <w:rFonts w:ascii="Times New Roman" w:hAnsi="Times New Roman" w:cs="Times New Roman"/>
          <w:sz w:val="24"/>
          <w:szCs w:val="24"/>
        </w:rPr>
        <w:br/>
      </w:r>
      <w:r w:rsidRPr="00C362A6">
        <w:rPr>
          <w:rFonts w:ascii="Times New Roman" w:hAnsi="Times New Roman" w:cs="Times New Roman"/>
          <w:sz w:val="24"/>
          <w:szCs w:val="24"/>
        </w:rPr>
        <w:t>Date:</w:t>
      </w:r>
    </w:p>
    <w:p w:rsidR="003D61FF" w:rsidRPr="00C362A6" w:rsidRDefault="003D61FF">
      <w:pPr>
        <w:pStyle w:val="Body"/>
        <w:rPr>
          <w:rFonts w:ascii="Times New Roman" w:hAnsi="Times New Roman" w:cs="Times New Roman"/>
          <w:sz w:val="24"/>
          <w:szCs w:val="24"/>
        </w:rPr>
      </w:pPr>
    </w:p>
    <w:p w:rsidR="003D61FF" w:rsidRPr="00C362A6" w:rsidRDefault="003D61FF">
      <w:pPr>
        <w:pStyle w:val="Body"/>
        <w:rPr>
          <w:rFonts w:ascii="Times New Roman" w:hAnsi="Times New Roman" w:cs="Times New Roman"/>
          <w:sz w:val="24"/>
          <w:szCs w:val="24"/>
        </w:rPr>
      </w:pP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Signed: [N</w:t>
      </w:r>
      <w:r w:rsidR="001529E7">
        <w:rPr>
          <w:rFonts w:ascii="Times New Roman" w:hAnsi="Times New Roman" w:cs="Times New Roman"/>
          <w:sz w:val="24"/>
          <w:szCs w:val="24"/>
        </w:rPr>
        <w:t>AME</w:t>
      </w:r>
      <w:r w:rsidRPr="00C362A6">
        <w:rPr>
          <w:rFonts w:ascii="Times New Roman" w:hAnsi="Times New Roman" w:cs="Times New Roman"/>
          <w:sz w:val="24"/>
          <w:szCs w:val="24"/>
        </w:rPr>
        <w:t>] (Author)</w:t>
      </w:r>
      <w:r w:rsidR="00EB2DF8">
        <w:rPr>
          <w:rFonts w:ascii="Times New Roman" w:hAnsi="Times New Roman" w:cs="Times New Roman"/>
          <w:sz w:val="24"/>
          <w:szCs w:val="24"/>
        </w:rPr>
        <w:br/>
      </w:r>
    </w:p>
    <w:p w:rsidR="003D61FF" w:rsidRPr="00C362A6" w:rsidRDefault="00000000">
      <w:pPr>
        <w:pStyle w:val="Body"/>
        <w:rPr>
          <w:rFonts w:ascii="Times New Roman" w:hAnsi="Times New Roman" w:cs="Times New Roman"/>
          <w:sz w:val="24"/>
          <w:szCs w:val="24"/>
        </w:rPr>
      </w:pPr>
      <w:r w:rsidRPr="00C362A6">
        <w:rPr>
          <w:rFonts w:ascii="Times New Roman" w:hAnsi="Times New Roman" w:cs="Times New Roman"/>
          <w:sz w:val="24"/>
          <w:szCs w:val="24"/>
        </w:rPr>
        <w:t>Date:</w:t>
      </w:r>
    </w:p>
    <w:sectPr w:rsidR="003D61FF" w:rsidRPr="00C362A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81C" w:rsidRDefault="0079581C">
      <w:r>
        <w:separator/>
      </w:r>
    </w:p>
  </w:endnote>
  <w:endnote w:type="continuationSeparator" w:id="0">
    <w:p w:rsidR="0079581C" w:rsidRDefault="0079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1FF" w:rsidRDefault="003D6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81C" w:rsidRDefault="0079581C">
      <w:r>
        <w:separator/>
      </w:r>
    </w:p>
  </w:footnote>
  <w:footnote w:type="continuationSeparator" w:id="0">
    <w:p w:rsidR="0079581C" w:rsidRDefault="0079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1FF" w:rsidRDefault="003D6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64927"/>
    <w:multiLevelType w:val="hybridMultilevel"/>
    <w:tmpl w:val="A030D524"/>
    <w:numStyleLink w:val="Lettered"/>
  </w:abstractNum>
  <w:abstractNum w:abstractNumId="1" w15:restartNumberingAfterBreak="0">
    <w:nsid w:val="46E33C9B"/>
    <w:multiLevelType w:val="hybridMultilevel"/>
    <w:tmpl w:val="A030D524"/>
    <w:styleLink w:val="Lettered"/>
    <w:lvl w:ilvl="0" w:tplc="73CA7AEC">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3E061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CC8428">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CC3DE6">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BC5F2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5E144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0CCE64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6065D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BE03D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43706586">
    <w:abstractNumId w:val="1"/>
  </w:num>
  <w:num w:numId="2" w16cid:durableId="1771124422">
    <w:abstractNumId w:val="0"/>
  </w:num>
  <w:num w:numId="3" w16cid:durableId="995298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FF"/>
    <w:rsid w:val="001529E7"/>
    <w:rsid w:val="00154F8C"/>
    <w:rsid w:val="002837A2"/>
    <w:rsid w:val="003D61FF"/>
    <w:rsid w:val="0079581C"/>
    <w:rsid w:val="008E631E"/>
    <w:rsid w:val="00A3107B"/>
    <w:rsid w:val="00AC77DF"/>
    <w:rsid w:val="00C362A6"/>
    <w:rsid w:val="00E93737"/>
    <w:rsid w:val="00EB2DF8"/>
    <w:rsid w:val="00EE24E1"/>
    <w:rsid w:val="00FA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E7D1B"/>
  <w15:docId w15:val="{2B8669A9-6057-B14F-A6EC-562553E0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Jones</cp:lastModifiedBy>
  <cp:revision>9</cp:revision>
  <dcterms:created xsi:type="dcterms:W3CDTF">2025-11-21T20:32:00Z</dcterms:created>
  <dcterms:modified xsi:type="dcterms:W3CDTF">2025-11-24T18:09:00Z</dcterms:modified>
</cp:coreProperties>
</file>